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7D2BC">
      <w:pPr>
        <w:ind w:left="709" w:firstLine="567"/>
        <w:jc w:val="right"/>
        <w:rPr>
          <w:i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i/>
        </w:rPr>
        <w:t>Приложение 1</w:t>
      </w:r>
    </w:p>
    <w:p w14:paraId="6C79790B">
      <w:pPr>
        <w:tabs>
          <w:tab w:val="left" w:pos="8420"/>
        </w:tabs>
        <w:rPr>
          <w:sz w:val="20"/>
          <w:szCs w:val="20"/>
        </w:rPr>
      </w:pPr>
    </w:p>
    <w:p w14:paraId="586BCE70">
      <w:pPr>
        <w:jc w:val="center"/>
        <w:rPr>
          <w:sz w:val="20"/>
          <w:szCs w:val="20"/>
        </w:rPr>
      </w:pPr>
    </w:p>
    <w:p w14:paraId="70C2AAD1">
      <w:pPr>
        <w:jc w:val="center"/>
        <w:rPr>
          <w:b/>
        </w:rPr>
      </w:pPr>
      <w:r>
        <w:rPr>
          <w:b/>
        </w:rPr>
        <w:t>Заявка</w:t>
      </w:r>
    </w:p>
    <w:p w14:paraId="2EC6619B">
      <w:pPr>
        <w:jc w:val="center"/>
      </w:pPr>
      <w:r>
        <w:t>на участие</w:t>
      </w:r>
    </w:p>
    <w:p w14:paraId="19B80BCE">
      <w:pPr>
        <w:jc w:val="center"/>
      </w:pPr>
      <w:r>
        <w:t>в Областном празднике русского танца</w:t>
      </w:r>
    </w:p>
    <w:p w14:paraId="252808FF">
      <w:pPr>
        <w:jc w:val="center"/>
      </w:pPr>
      <w:r>
        <w:t>«На-СЛЕД-ие».</w:t>
      </w:r>
    </w:p>
    <w:p w14:paraId="58BF0EA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191F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19568CD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коллектива. Ф.И.О. солиста</w:t>
            </w:r>
          </w:p>
        </w:tc>
        <w:tc>
          <w:tcPr>
            <w:tcW w:w="6773" w:type="dxa"/>
          </w:tcPr>
          <w:p w14:paraId="247036B3"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 w14:paraId="0917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3FD9D947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>
              <w:rPr>
                <w:rFonts w:hint="default"/>
                <w:lang w:val="ru-RU" w:eastAsia="en-US"/>
              </w:rPr>
              <w:t>.</w:t>
            </w:r>
            <w:r>
              <w:rPr>
                <w:lang w:eastAsia="en-US"/>
              </w:rPr>
              <w:t>И</w:t>
            </w:r>
            <w:r>
              <w:rPr>
                <w:rFonts w:hint="default"/>
                <w:lang w:val="ru-RU" w:eastAsia="en-US"/>
              </w:rPr>
              <w:t>.</w:t>
            </w:r>
            <w:r>
              <w:rPr>
                <w:lang w:eastAsia="en-US"/>
              </w:rPr>
              <w:t>О</w:t>
            </w:r>
            <w:r>
              <w:rPr>
                <w:rFonts w:hint="default"/>
                <w:lang w:val="ru-RU" w:eastAsia="en-US"/>
              </w:rPr>
              <w:t>.</w:t>
            </w:r>
            <w:r>
              <w:rPr>
                <w:lang w:eastAsia="en-US"/>
              </w:rPr>
              <w:t xml:space="preserve"> руководителя, контактный телефон</w:t>
            </w:r>
          </w:p>
        </w:tc>
        <w:tc>
          <w:tcPr>
            <w:tcW w:w="6773" w:type="dxa"/>
          </w:tcPr>
          <w:p w14:paraId="3EBDF245"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 w14:paraId="69B5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507EE5B9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 руководителя</w:t>
            </w:r>
          </w:p>
        </w:tc>
        <w:tc>
          <w:tcPr>
            <w:tcW w:w="6773" w:type="dxa"/>
          </w:tcPr>
          <w:p w14:paraId="38BBE6D2"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 w14:paraId="0BBD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41A12ED3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Название номера, хронометраж </w:t>
            </w:r>
          </w:p>
        </w:tc>
        <w:tc>
          <w:tcPr>
            <w:tcW w:w="6773" w:type="dxa"/>
          </w:tcPr>
          <w:p w14:paraId="3B6163EE"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 w14:paraId="3925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30A620DC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Количество человек</w:t>
            </w:r>
          </w:p>
        </w:tc>
        <w:tc>
          <w:tcPr>
            <w:tcW w:w="6773" w:type="dxa"/>
          </w:tcPr>
          <w:p w14:paraId="041D1A84"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 w14:paraId="0DA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0AA5CE5E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учреждения       (по Уставу) (направляющая сторона)</w:t>
            </w:r>
          </w:p>
        </w:tc>
        <w:tc>
          <w:tcPr>
            <w:tcW w:w="6773" w:type="dxa"/>
          </w:tcPr>
          <w:p w14:paraId="18E5D31E"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 w14:paraId="4471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3FAA61E">
            <w:pPr>
              <w:spacing w:before="120" w:after="120"/>
              <w:contextualSpacing/>
              <w:rPr>
                <w:color w:val="FF0000"/>
                <w:lang w:eastAsia="en-US"/>
              </w:rPr>
            </w:pPr>
            <w:r>
              <w:rPr>
                <w:color w:val="auto"/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6773" w:type="dxa"/>
          </w:tcPr>
          <w:p w14:paraId="6D61422B">
            <w:pPr>
              <w:spacing w:before="120" w:after="120"/>
              <w:contextualSpacing/>
              <w:rPr>
                <w:color w:val="FF0000"/>
                <w:lang w:eastAsia="en-US"/>
              </w:rPr>
            </w:pPr>
          </w:p>
        </w:tc>
      </w:tr>
    </w:tbl>
    <w:p w14:paraId="1CEBF0EB">
      <w:pPr>
        <w:ind w:firstLine="567"/>
        <w:jc w:val="both"/>
      </w:pPr>
    </w:p>
    <w:p w14:paraId="738C8ED0"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5DEABD48">
      <w:pPr>
        <w:ind w:firstLine="567"/>
        <w:jc w:val="both"/>
      </w:pPr>
    </w:p>
    <w:p w14:paraId="752ED277">
      <w:pPr>
        <w:widowControl/>
        <w:snapToGrid w:val="0"/>
        <w:ind w:firstLine="567"/>
        <w:jc w:val="right"/>
        <w:rPr>
          <w:bCs/>
          <w:i/>
          <w:iCs/>
          <w:color w:val="auto"/>
        </w:rPr>
      </w:pPr>
      <w:r>
        <w:rPr>
          <w:i/>
          <w:sz w:val="20"/>
          <w:szCs w:val="20"/>
        </w:rPr>
        <w:br w:type="page"/>
      </w:r>
      <w:r>
        <w:rPr>
          <w:bCs/>
          <w:i/>
          <w:iCs/>
          <w:color w:val="auto"/>
        </w:rPr>
        <w:t>Приложение 2</w:t>
      </w:r>
    </w:p>
    <w:p w14:paraId="0BE45B8B">
      <w:pPr>
        <w:widowControl/>
        <w:snapToGrid w:val="0"/>
        <w:ind w:firstLine="567"/>
        <w:jc w:val="right"/>
        <w:rPr>
          <w:b/>
          <w:color w:val="auto"/>
        </w:rPr>
      </w:pPr>
      <w:r>
        <w:rPr>
          <w:bCs/>
          <w:i/>
          <w:iCs/>
          <w:color w:val="auto"/>
        </w:rPr>
        <w:t>(заполняется руководителем)</w:t>
      </w:r>
      <w:r>
        <w:rPr>
          <w:bCs/>
          <w:color w:val="auto"/>
        </w:rPr>
        <w:br w:type="textWrapping"/>
      </w:r>
    </w:p>
    <w:p w14:paraId="53361202">
      <w:pPr>
        <w:widowControl/>
        <w:snapToGrid w:val="0"/>
        <w:ind w:firstLine="567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 w14:paraId="3E35919B">
      <w:pPr>
        <w:widowControl/>
        <w:snapToGrid w:val="0"/>
        <w:ind w:firstLine="567"/>
        <w:rPr>
          <w:color w:val="auto"/>
        </w:rPr>
      </w:pPr>
    </w:p>
    <w:p w14:paraId="332745B8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Я, _____________________________________________________________________________</w:t>
      </w:r>
    </w:p>
    <w:p w14:paraId="02B1C490">
      <w:pPr>
        <w:widowControl/>
        <w:tabs>
          <w:tab w:val="left" w:pos="240"/>
          <w:tab w:val="left" w:pos="2400"/>
          <w:tab w:val="left" w:pos="5760"/>
        </w:tabs>
        <w:overflowPunct w:val="0"/>
        <w:snapToGrid w:val="0"/>
        <w:jc w:val="both"/>
        <w:rPr>
          <w:color w:val="auto"/>
        </w:rPr>
      </w:pPr>
      <w:r>
        <w:rPr>
          <w:color w:val="auto"/>
        </w:rPr>
        <w:t>________________ _________________, выдан _____________________________________,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 w14:paraId="089992CA">
      <w:pPr>
        <w:widowControl/>
        <w:overflowPunct w:val="0"/>
        <w:snapToGrid w:val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</w:p>
    <w:p w14:paraId="4409382A">
      <w:pPr>
        <w:widowControl/>
        <w:overflowPunct w:val="0"/>
        <w:snapToGrid w:val="0"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_____________________________________________________________________________,</w:t>
      </w:r>
      <w:r>
        <w:rPr>
          <w:color w:val="auto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color w:val="auto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color w:val="auto"/>
        </w:rPr>
        <w:t>названия учреждения; контактного телефона; адреса электронной почты; названия коллектива (при наличии); биометрических данных (фото-, видеоизображения).</w:t>
      </w:r>
    </w:p>
    <w:p w14:paraId="4504557A">
      <w:pPr>
        <w:widowControl/>
        <w:overflowPunct w:val="0"/>
        <w:snapToGrid w:val="0"/>
        <w:ind w:firstLine="706"/>
        <w:jc w:val="both"/>
        <w:rPr>
          <w:color w:val="auto"/>
        </w:rPr>
      </w:pPr>
      <w:r>
        <w:rPr>
          <w:color w:val="auto"/>
        </w:rPr>
        <w:t xml:space="preserve">Я даю согласие на обработку моих персональных данных в целях участия в Областном празднике русского танца «На-СЛЕД-ие», а также на хранение данных на электронных и бумажных носителях. </w:t>
      </w:r>
    </w:p>
    <w:p w14:paraId="5C7D4462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3A6D588A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3870985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сборников, буклетов, указаны на наградных документах.</w:t>
      </w:r>
    </w:p>
    <w:p w14:paraId="51BBE7CE">
      <w:pPr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2E71D39D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 w14:paraId="78921B27">
      <w:pPr>
        <w:widowControl/>
        <w:overflowPunct w:val="0"/>
        <w:snapToGrid w:val="0"/>
        <w:ind w:firstLine="709"/>
        <w:rPr>
          <w:color w:val="auto"/>
        </w:rPr>
      </w:pPr>
    </w:p>
    <w:p w14:paraId="310F7610">
      <w:pPr>
        <w:widowControl/>
        <w:overflowPunct w:val="0"/>
        <w:snapToGrid w:val="0"/>
        <w:ind w:firstLine="709"/>
        <w:rPr>
          <w:color w:val="auto"/>
        </w:rPr>
      </w:pPr>
    </w:p>
    <w:p w14:paraId="53A51260">
      <w:pPr>
        <w:widowControl/>
        <w:tabs>
          <w:tab w:val="left" w:pos="5040"/>
          <w:tab w:val="left" w:pos="5280"/>
          <w:tab w:val="left" w:pos="6600"/>
        </w:tabs>
        <w:overflowPunct w:val="0"/>
        <w:snapToGrid w:val="0"/>
        <w:ind w:firstLine="709"/>
        <w:rPr>
          <w:color w:val="auto"/>
          <w:sz w:val="20"/>
          <w:szCs w:val="20"/>
        </w:rPr>
      </w:pPr>
      <w:r>
        <w:rPr>
          <w:color w:val="auto"/>
        </w:rPr>
        <w:t>«___» _______________20__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Подпись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Расшифровка подписи</w:t>
      </w:r>
    </w:p>
    <w:p w14:paraId="69CF003D">
      <w:pPr>
        <w:widowControl/>
        <w:snapToGrid w:val="0"/>
        <w:ind w:firstLine="567"/>
        <w:rPr>
          <w:color w:val="auto"/>
          <w:sz w:val="18"/>
          <w:szCs w:val="18"/>
        </w:rPr>
      </w:pPr>
    </w:p>
    <w:p w14:paraId="793BCF62">
      <w:pPr>
        <w:rPr>
          <w:b/>
          <w:color w:val="auto"/>
        </w:rPr>
      </w:pPr>
    </w:p>
    <w:p w14:paraId="1FA725F8">
      <w:pPr>
        <w:widowControl/>
        <w:snapToGrid w:val="0"/>
        <w:ind w:firstLine="567"/>
        <w:jc w:val="right"/>
        <w:rPr>
          <w:bCs/>
          <w:i/>
          <w:iCs/>
          <w:color w:val="auto"/>
        </w:rPr>
      </w:pPr>
      <w:r>
        <w:rPr>
          <w:b/>
          <w:color w:val="auto"/>
        </w:rPr>
        <w:br w:type="page"/>
      </w:r>
      <w:r>
        <w:rPr>
          <w:bCs/>
          <w:i/>
          <w:iCs/>
          <w:color w:val="auto"/>
        </w:rPr>
        <w:t>Приложение 3</w:t>
      </w:r>
    </w:p>
    <w:p w14:paraId="72762065">
      <w:pPr>
        <w:widowControl/>
        <w:snapToGrid w:val="0"/>
        <w:ind w:firstLine="567"/>
        <w:jc w:val="right"/>
        <w:rPr>
          <w:b/>
          <w:color w:val="auto"/>
        </w:rPr>
      </w:pPr>
      <w:r>
        <w:rPr>
          <w:bCs/>
          <w:i/>
          <w:iCs/>
          <w:color w:val="auto"/>
        </w:rPr>
        <w:t>(заполняется солистом, достигшим возраста 18 лет)</w:t>
      </w:r>
      <w:r>
        <w:rPr>
          <w:bCs/>
          <w:color w:val="auto"/>
        </w:rPr>
        <w:br w:type="textWrapping"/>
      </w:r>
    </w:p>
    <w:p w14:paraId="2C814BC3">
      <w:pPr>
        <w:widowControl/>
        <w:snapToGrid w:val="0"/>
        <w:ind w:firstLine="567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 w14:paraId="2A43C765">
      <w:pPr>
        <w:widowControl/>
        <w:snapToGrid w:val="0"/>
        <w:ind w:firstLine="567"/>
        <w:rPr>
          <w:color w:val="auto"/>
        </w:rPr>
      </w:pPr>
    </w:p>
    <w:p w14:paraId="5B6765A5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Я, _____________________________________________________________________________</w:t>
      </w:r>
    </w:p>
    <w:p w14:paraId="676B700D">
      <w:pPr>
        <w:widowControl/>
        <w:tabs>
          <w:tab w:val="left" w:pos="240"/>
          <w:tab w:val="left" w:pos="2400"/>
          <w:tab w:val="left" w:pos="5760"/>
        </w:tabs>
        <w:overflowPunct w:val="0"/>
        <w:snapToGrid w:val="0"/>
        <w:jc w:val="both"/>
        <w:rPr>
          <w:color w:val="auto"/>
        </w:rPr>
      </w:pPr>
      <w:r>
        <w:rPr>
          <w:color w:val="auto"/>
        </w:rPr>
        <w:t>________________ _________________, выдан _____________________________________,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 w14:paraId="43539E99">
      <w:pPr>
        <w:widowControl/>
        <w:overflowPunct w:val="0"/>
        <w:snapToGrid w:val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</w:p>
    <w:p w14:paraId="0B2B967C">
      <w:pPr>
        <w:widowControl/>
        <w:overflowPunct w:val="0"/>
        <w:snapToGrid w:val="0"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_____________________________________________________________________________,</w:t>
      </w:r>
      <w:r>
        <w:rPr>
          <w:color w:val="auto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color w:val="auto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color w:val="auto"/>
        </w:rPr>
        <w:t>названия учреждения; биометрических данных (фото-, видеоизображения).</w:t>
      </w:r>
    </w:p>
    <w:p w14:paraId="414E9948">
      <w:pPr>
        <w:widowControl/>
        <w:overflowPunct w:val="0"/>
        <w:snapToGrid w:val="0"/>
        <w:ind w:firstLine="706"/>
        <w:jc w:val="both"/>
        <w:rPr>
          <w:color w:val="auto"/>
        </w:rPr>
      </w:pPr>
      <w:r>
        <w:rPr>
          <w:color w:val="auto"/>
        </w:rPr>
        <w:t xml:space="preserve">Я даю согласие на обработку моих персональных данных в целях участия в Областном празднике русского танца «На-СЛЕД-ие», а также на хранение данных на электронных и бумажных носителях. </w:t>
      </w:r>
    </w:p>
    <w:p w14:paraId="67CE64E5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7D48AB6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AF1118E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сборников, буклетов, указаны на наградных документах.</w:t>
      </w:r>
    </w:p>
    <w:p w14:paraId="6B0629BD">
      <w:pPr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4F45D392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 w14:paraId="4E217C85">
      <w:pPr>
        <w:widowControl/>
        <w:overflowPunct w:val="0"/>
        <w:snapToGrid w:val="0"/>
        <w:ind w:firstLine="709"/>
        <w:rPr>
          <w:color w:val="auto"/>
        </w:rPr>
      </w:pPr>
    </w:p>
    <w:p w14:paraId="5323AA23">
      <w:pPr>
        <w:widowControl/>
        <w:overflowPunct w:val="0"/>
        <w:snapToGrid w:val="0"/>
        <w:ind w:firstLine="709"/>
        <w:rPr>
          <w:color w:val="auto"/>
        </w:rPr>
      </w:pPr>
    </w:p>
    <w:p w14:paraId="6A54C286">
      <w:pPr>
        <w:widowControl/>
        <w:tabs>
          <w:tab w:val="left" w:pos="5040"/>
          <w:tab w:val="left" w:pos="5280"/>
          <w:tab w:val="left" w:pos="6600"/>
        </w:tabs>
        <w:overflowPunct w:val="0"/>
        <w:snapToGrid w:val="0"/>
        <w:ind w:firstLine="709"/>
        <w:rPr>
          <w:color w:val="auto"/>
          <w:sz w:val="20"/>
          <w:szCs w:val="20"/>
        </w:rPr>
      </w:pPr>
      <w:r>
        <w:rPr>
          <w:color w:val="auto"/>
        </w:rPr>
        <w:t>«___» _______________20__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Подпись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Расшифровка подписи</w:t>
      </w:r>
    </w:p>
    <w:p w14:paraId="3B6F3DAF">
      <w:pPr>
        <w:widowControl/>
        <w:snapToGrid w:val="0"/>
        <w:ind w:firstLine="567"/>
        <w:rPr>
          <w:color w:val="auto"/>
          <w:sz w:val="18"/>
          <w:szCs w:val="18"/>
        </w:rPr>
      </w:pPr>
    </w:p>
    <w:p w14:paraId="37A74EB0">
      <w:pPr>
        <w:jc w:val="right"/>
        <w:rPr>
          <w:bCs/>
          <w:i/>
          <w:iCs/>
          <w:color w:val="auto"/>
        </w:rPr>
      </w:pPr>
      <w:r>
        <w:rPr>
          <w:b/>
          <w:color w:val="auto"/>
        </w:rPr>
        <w:br w:type="page"/>
      </w:r>
      <w:r>
        <w:rPr>
          <w:bCs/>
          <w:i/>
          <w:iCs/>
          <w:color w:val="auto"/>
        </w:rPr>
        <w:t>Приложение 4</w:t>
      </w:r>
    </w:p>
    <w:p w14:paraId="03494276">
      <w:pPr>
        <w:widowControl/>
        <w:ind w:firstLine="567"/>
        <w:jc w:val="right"/>
        <w:rPr>
          <w:bCs/>
          <w:i/>
          <w:iCs/>
          <w:color w:val="auto"/>
        </w:rPr>
      </w:pPr>
      <w:r>
        <w:rPr>
          <w:bCs/>
          <w:i/>
          <w:iCs/>
          <w:color w:val="auto"/>
        </w:rPr>
        <w:t>(заполняется законным представителем солиста, не достигшего возраста 18 лет)</w:t>
      </w:r>
    </w:p>
    <w:p w14:paraId="745A8BBA">
      <w:pPr>
        <w:widowControl/>
        <w:overflowPunct w:val="0"/>
        <w:ind w:firstLine="709"/>
        <w:jc w:val="center"/>
        <w:rPr>
          <w:b/>
          <w:color w:val="auto"/>
        </w:rPr>
      </w:pPr>
    </w:p>
    <w:p w14:paraId="7E399EBD">
      <w:pPr>
        <w:widowControl/>
        <w:overflowPunct w:val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>Согласие</w:t>
      </w:r>
    </w:p>
    <w:p w14:paraId="3CC5E074">
      <w:pPr>
        <w:widowControl/>
        <w:overflowPunct w:val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законного представителя участника </w:t>
      </w:r>
    </w:p>
    <w:p w14:paraId="28F84F67">
      <w:pPr>
        <w:widowControl/>
        <w:overflowPunct w:val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Областного праздника русского танца «На-СЛЕД-ие» </w:t>
      </w:r>
    </w:p>
    <w:p w14:paraId="41C5DB2D">
      <w:pPr>
        <w:widowControl/>
        <w:overflowPunct w:val="0"/>
        <w:ind w:firstLine="709"/>
        <w:jc w:val="center"/>
        <w:rPr>
          <w:b/>
          <w:bCs/>
          <w:color w:val="auto"/>
        </w:rPr>
      </w:pPr>
      <w:r>
        <w:rPr>
          <w:rFonts w:eastAsia="Calibri"/>
          <w:b/>
          <w:bCs/>
          <w:color w:val="auto"/>
        </w:rPr>
        <w:t>на обработку персональных данных</w:t>
      </w:r>
    </w:p>
    <w:p w14:paraId="086315C4">
      <w:pPr>
        <w:widowControl/>
        <w:overflowPunct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</w:rPr>
        <w:t xml:space="preserve">Я______________________________________________________________________, </w:t>
      </w:r>
      <w:r>
        <w:rPr>
          <w:color w:val="auto"/>
        </w:rPr>
        <w:br w:type="textWrapping"/>
      </w:r>
      <w:r>
        <w:rPr>
          <w:color w:val="auto"/>
          <w:sz w:val="20"/>
          <w:szCs w:val="20"/>
        </w:rPr>
        <w:t>(ФИО законного представителя полностью)</w:t>
      </w:r>
    </w:p>
    <w:p w14:paraId="127FAFAA">
      <w:pPr>
        <w:widowControl/>
        <w:overflowPunct w:val="0"/>
        <w:jc w:val="both"/>
        <w:rPr>
          <w:color w:val="auto"/>
        </w:rPr>
      </w:pPr>
      <w:r>
        <w:rPr>
          <w:color w:val="auto"/>
        </w:rPr>
        <w:t>_______________ ________________ , выдан ______________________________________</w:t>
      </w:r>
    </w:p>
    <w:p w14:paraId="43750550">
      <w:pPr>
        <w:widowControl/>
        <w:tabs>
          <w:tab w:val="left" w:pos="240"/>
        </w:tabs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(когда и кем выдан)</w:t>
      </w:r>
    </w:p>
    <w:p w14:paraId="6BD8EB10">
      <w:pPr>
        <w:widowControl/>
        <w:overflowPunct w:val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</w:p>
    <w:p w14:paraId="3BB5D57E">
      <w:pPr>
        <w:widowControl/>
        <w:overflowPunct w:val="0"/>
        <w:jc w:val="both"/>
        <w:rPr>
          <w:color w:val="auto"/>
          <w:u w:val="single"/>
        </w:rPr>
      </w:pPr>
      <w:r>
        <w:rPr>
          <w:color w:val="auto"/>
        </w:rPr>
        <w:t>проживающий(ая) по адресу_____________________________________________________,</w:t>
      </w:r>
    </w:p>
    <w:p w14:paraId="78CDFE14">
      <w:pPr>
        <w:widowControl/>
        <w:overflowPunct w:val="0"/>
        <w:jc w:val="both"/>
        <w:rPr>
          <w:color w:val="auto"/>
        </w:rPr>
      </w:pPr>
      <w:r>
        <w:rPr>
          <w:color w:val="auto"/>
        </w:rPr>
        <w:t>являясь законным представителем несовершеннолетнего ____________________________,</w:t>
      </w:r>
    </w:p>
    <w:p w14:paraId="756AEE6C">
      <w:pPr>
        <w:widowControl/>
        <w:overflowPunct w:val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14:paraId="3FAEEFF8">
      <w:pPr>
        <w:widowControl/>
        <w:overflowPunct w:val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(ФИО ребенка (подопечного) полностью)</w:t>
      </w:r>
    </w:p>
    <w:p w14:paraId="4DA0C5B0">
      <w:pPr>
        <w:widowControl/>
        <w:overflowPunct w:val="0"/>
        <w:jc w:val="both"/>
        <w:rPr>
          <w:color w:val="auto"/>
        </w:rPr>
      </w:pPr>
      <w:r>
        <w:rPr>
          <w:color w:val="auto"/>
        </w:rPr>
        <w:t>проживающего по адресу: ______________________________________________________</w:t>
      </w:r>
    </w:p>
    <w:p w14:paraId="077D94CB">
      <w:pPr>
        <w:widowControl/>
        <w:overflowPunct w:val="0"/>
        <w:jc w:val="both"/>
        <w:rPr>
          <w:color w:val="auto"/>
          <w:lang w:eastAsia="ar-SA"/>
        </w:rPr>
      </w:pPr>
      <w:r>
        <w:rPr>
          <w:color w:val="auto"/>
        </w:rPr>
        <w:t>_____________________________________________________________________________</w:t>
      </w:r>
      <w:r>
        <w:rPr>
          <w:color w:val="auto"/>
          <w:lang w:eastAsia="ar-SA"/>
        </w:rPr>
        <w:t xml:space="preserve">, </w:t>
      </w:r>
    </w:p>
    <w:p w14:paraId="0FB3D0B1">
      <w:pPr>
        <w:widowControl/>
        <w:overflowPunct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color w:val="auto"/>
          <w:sz w:val="22"/>
          <w:szCs w:val="22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названия учреждения; </w:t>
      </w:r>
      <w:r>
        <w:rPr>
          <w:color w:val="auto"/>
          <w:sz w:val="22"/>
          <w:szCs w:val="22"/>
        </w:rPr>
        <w:t>биометрических данных (фото-, видеоизображения).</w:t>
      </w:r>
    </w:p>
    <w:p w14:paraId="567B033F">
      <w:pPr>
        <w:widowControl/>
        <w:overflowPunct w:val="0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eastAsia="en-US"/>
        </w:rPr>
        <w:t xml:space="preserve">Я даю согласие на обработку моих персональных данных и персональных данных моего ребенка (подопечного) в целях участия в </w:t>
      </w:r>
      <w:r>
        <w:rPr>
          <w:color w:val="auto"/>
          <w:sz w:val="22"/>
          <w:szCs w:val="22"/>
        </w:rPr>
        <w:t>Областном празднике русского танца «На-СЛЕД-ие»</w:t>
      </w:r>
      <w:r>
        <w:rPr>
          <w:rFonts w:eastAsia="Calibri"/>
          <w:color w:val="auto"/>
          <w:sz w:val="22"/>
          <w:szCs w:val="22"/>
          <w:lang w:eastAsia="en-US"/>
        </w:rPr>
        <w:t>, а также н</w:t>
      </w:r>
      <w:r>
        <w:rPr>
          <w:color w:val="auto"/>
          <w:sz w:val="22"/>
          <w:szCs w:val="22"/>
        </w:rPr>
        <w:t xml:space="preserve">а хранение данных на электронных и бумажных носителях. </w:t>
      </w:r>
    </w:p>
    <w:p w14:paraId="3D86C3DE">
      <w:pPr>
        <w:widowControl/>
        <w:overflowPunct w:val="0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color w:val="auto"/>
          <w:sz w:val="22"/>
          <w:szCs w:val="22"/>
          <w:lang w:eastAsia="en-US"/>
        </w:rPr>
        <w:t>персональных данных моего ребенка (подопечного)</w:t>
      </w:r>
      <w:r>
        <w:rPr>
          <w:color w:val="auto"/>
          <w:sz w:val="22"/>
          <w:szCs w:val="22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4C17EFA">
      <w:pPr>
        <w:widowControl/>
        <w:overflowPunct w:val="0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color w:val="auto"/>
          <w:sz w:val="22"/>
          <w:szCs w:val="22"/>
          <w:lang w:eastAsia="en-US"/>
        </w:rPr>
        <w:t>персональных данных моего ребенка (подопечного)</w:t>
      </w:r>
      <w:r>
        <w:rPr>
          <w:color w:val="auto"/>
          <w:sz w:val="22"/>
          <w:szCs w:val="22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E605316">
      <w:pPr>
        <w:widowControl/>
        <w:overflowPunct w:val="0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сборников, буклетов, указаны на наградных документах.</w:t>
      </w:r>
    </w:p>
    <w:p w14:paraId="6CEBAB56">
      <w:pPr>
        <w:overflowPunct w:val="0"/>
        <w:snapToGrid w:val="0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65CC800">
      <w:pPr>
        <w:overflowPunct w:val="0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Я подтверждаю, что, давая такое согласие, я действую по собственной воле и в интересах </w:t>
      </w:r>
      <w:r>
        <w:rPr>
          <w:color w:val="auto"/>
          <w:sz w:val="22"/>
          <w:szCs w:val="22"/>
          <w:lang w:eastAsia="en-US"/>
        </w:rPr>
        <w:t>моего ребенка (подопечного)</w:t>
      </w:r>
      <w:r>
        <w:rPr>
          <w:color w:val="auto"/>
          <w:sz w:val="22"/>
          <w:szCs w:val="22"/>
        </w:rPr>
        <w:t>.</w:t>
      </w:r>
    </w:p>
    <w:p w14:paraId="3FF21071">
      <w:pPr>
        <w:tabs>
          <w:tab w:val="left" w:pos="5040"/>
        </w:tabs>
        <w:overflowPunct w:val="0"/>
        <w:ind w:firstLine="709"/>
        <w:rPr>
          <w:color w:val="auto"/>
        </w:rPr>
      </w:pPr>
    </w:p>
    <w:p w14:paraId="1D742332">
      <w:pPr>
        <w:tabs>
          <w:tab w:val="left" w:pos="5040"/>
        </w:tabs>
        <w:overflowPunct w:val="0"/>
        <w:ind w:firstLine="709"/>
        <w:rPr>
          <w:color w:val="auto"/>
        </w:rPr>
      </w:pPr>
      <w:r>
        <w:rPr>
          <w:color w:val="auto"/>
        </w:rPr>
        <w:t>«___» ________________20___ г.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___________/_________________/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Подпись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Расшифровка подписи</w:t>
      </w:r>
    </w:p>
    <w:p w14:paraId="11B38096">
      <w:pPr>
        <w:rPr>
          <w:i/>
          <w:iCs/>
          <w:color w:val="auto"/>
        </w:rPr>
      </w:pPr>
      <w:r>
        <w:rPr>
          <w:i/>
          <w:iCs/>
          <w:color w:val="auto"/>
        </w:rPr>
        <w:br w:type="page"/>
      </w:r>
    </w:p>
    <w:p w14:paraId="77DDA858">
      <w:pPr>
        <w:jc w:val="right"/>
        <w:rPr>
          <w:i/>
          <w:iCs/>
          <w:color w:val="auto"/>
        </w:rPr>
      </w:pPr>
      <w:r>
        <w:rPr>
          <w:i/>
          <w:iCs/>
          <w:color w:val="auto"/>
        </w:rPr>
        <w:t>Приложение 5</w:t>
      </w:r>
    </w:p>
    <w:p w14:paraId="290ADD5F">
      <w:pPr>
        <w:jc w:val="right"/>
        <w:rPr>
          <w:i/>
          <w:iCs/>
          <w:color w:val="auto"/>
        </w:rPr>
      </w:pPr>
      <w:r>
        <w:rPr>
          <w:i/>
          <w:iCs/>
          <w:color w:val="auto"/>
        </w:rPr>
        <w:t>(заполняется руководителем, солистом/законным представителем)</w:t>
      </w:r>
    </w:p>
    <w:p w14:paraId="0A3B2D50">
      <w:pPr>
        <w:pStyle w:val="7"/>
        <w:spacing w:before="0" w:after="0"/>
        <w:jc w:val="center"/>
        <w:rPr>
          <w:rFonts w:ascii="Times New Roman" w:hAnsi="Times New Roman" w:cs="Times New Roman"/>
          <w:color w:val="auto"/>
          <w:sz w:val="24"/>
        </w:rPr>
      </w:pPr>
    </w:p>
    <w:p w14:paraId="60B49CF8">
      <w:pPr>
        <w:pStyle w:val="7"/>
        <w:snapToGrid w:val="0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Государственное бюджетное учреждение культуры</w:t>
      </w:r>
    </w:p>
    <w:p w14:paraId="4091B36C">
      <w:pPr>
        <w:pStyle w:val="7"/>
        <w:snapToGrid w:val="0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«Смоленский областной центр народного творчества»</w:t>
      </w:r>
    </w:p>
    <w:p w14:paraId="76F7D5F2">
      <w:pPr>
        <w:pStyle w:val="7"/>
        <w:snapToGrid w:val="0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ИНН 6730024397, ОГРН</w:t>
      </w: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  <w:lang w:val="en-US"/>
        </w:rPr>
        <w:t xml:space="preserve"> 1026701438048</w:t>
      </w:r>
    </w:p>
    <w:p w14:paraId="7341C2B6">
      <w:pPr>
        <w:snapToGrid w:val="0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color w:val="auto"/>
          <w:sz w:val="20"/>
          <w:szCs w:val="20"/>
        </w:rPr>
        <w:br w:type="textWrapping"/>
      </w:r>
      <w:r>
        <w:rPr>
          <w:b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481D80F9">
      <w:pPr>
        <w:snapToGrid w:val="0"/>
        <w:jc w:val="both"/>
        <w:rPr>
          <w:color w:val="auto"/>
          <w:sz w:val="20"/>
          <w:szCs w:val="20"/>
        </w:rPr>
      </w:pPr>
    </w:p>
    <w:p w14:paraId="0ACF23BD">
      <w:pPr>
        <w:snapToGrid w:val="0"/>
        <w:ind w:firstLine="709"/>
        <w:jc w:val="center"/>
        <w:rPr>
          <w:color w:val="auto"/>
        </w:rPr>
      </w:pPr>
      <w:r>
        <w:rPr>
          <w:color w:val="auto"/>
          <w:sz w:val="20"/>
          <w:szCs w:val="20"/>
        </w:rPr>
        <w:t>Настоящим я, ___</w:t>
      </w:r>
      <w:r>
        <w:rPr>
          <w:color w:val="auto"/>
        </w:rPr>
        <w:t>_________________________________________________________, </w:t>
      </w:r>
      <w:r>
        <w:rPr>
          <w:color w:val="auto"/>
        </w:rPr>
        <w:br w:type="textWrapping"/>
      </w:r>
      <w:r>
        <w:rPr>
          <w:color w:val="auto"/>
          <w:sz w:val="20"/>
          <w:szCs w:val="20"/>
        </w:rPr>
        <w:t>(ФИО полностью)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>____________________________________________________________________________</w:t>
      </w:r>
    </w:p>
    <w:p w14:paraId="6D413BEE">
      <w:pPr>
        <w:snapToGrid w:val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6CB33619">
      <w:pPr>
        <w:snapToGrid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руководствуясь статьей 10.1 Федерального закона от 27.07.2006 № 152-ФЗ «</w:t>
      </w:r>
      <w:r>
        <w:rPr>
          <w:color w:val="auto"/>
        </w:rPr>
        <w:t xml:space="preserve">О </w:t>
      </w:r>
      <w:r>
        <w:rPr>
          <w:color w:val="auto"/>
          <w:sz w:val="20"/>
          <w:szCs w:val="20"/>
        </w:rPr>
        <w:t xml:space="preserve">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данных/персональных данных моего </w:t>
      </w:r>
      <w:r>
        <w:rPr>
          <w:color w:val="auto"/>
          <w:sz w:val="20"/>
          <w:szCs w:val="20"/>
          <w:lang w:eastAsia="en-US"/>
        </w:rPr>
        <w:t>ребенка (подопечного) (нужное подчеркнуть)</w:t>
      </w:r>
      <w:r>
        <w:rPr>
          <w:color w:val="auto"/>
          <w:sz w:val="20"/>
          <w:szCs w:val="20"/>
        </w:rPr>
        <w:t xml:space="preserve"> с целью публикации материалов об Областном празднике русского танца «На-СЛЕД-ие»:</w:t>
      </w:r>
    </w:p>
    <w:tbl>
      <w:tblPr>
        <w:tblStyle w:val="9"/>
        <w:tblpPr w:leftFromText="180" w:rightFromText="180" w:vertAnchor="text" w:horzAnchor="page" w:tblpX="1784" w:tblpY="63"/>
        <w:tblOverlap w:val="never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3"/>
        <w:gridCol w:w="2509"/>
        <w:gridCol w:w="2386"/>
        <w:gridCol w:w="1368"/>
        <w:gridCol w:w="1329"/>
      </w:tblGrid>
      <w:tr w14:paraId="273AD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A38A7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80E6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B03A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3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711E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Условия и запреты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2FFF0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Дополнительные условия</w:t>
            </w:r>
          </w:p>
        </w:tc>
      </w:tr>
      <w:tr w14:paraId="66584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3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2A056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C24EA">
            <w:pPr>
              <w:snapToGri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Фамилия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4A07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081F4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C139F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</w:tr>
      <w:tr w14:paraId="1409DD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3289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F0445">
            <w:pPr>
              <w:snapToGri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Имя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62E7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91058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90C9E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</w:tr>
      <w:tr w14:paraId="2535C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584B3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FC4C6">
            <w:pPr>
              <w:snapToGri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6C47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3C561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4537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</w:tr>
      <w:tr w14:paraId="524D84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89D88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55D3">
            <w:pPr>
              <w:snapToGri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Название учреждения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3ED13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1038A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C2B07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6C37B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19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1F81B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0E29F">
            <w:pPr>
              <w:snapToGri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Название коллектива (при наличии)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F70A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EEE59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6CA7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5ED66D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22CA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8D9E">
            <w:pPr>
              <w:snapToGrid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0C247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616A3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B0FF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</w:tr>
    </w:tbl>
    <w:p w14:paraId="023BAF60">
      <w:pPr>
        <w:snapToGrid w:val="0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5080"/>
      </w:tblGrid>
      <w:tr w14:paraId="4D024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0B9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28839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Действия с персональными данными</w:t>
            </w:r>
          </w:p>
        </w:tc>
      </w:tr>
      <w:tr w14:paraId="2472F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941C0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13DA4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1A828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C7F2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D5F2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CDAB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C85AA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751C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57FC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DF368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163B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3D96C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20B0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675D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14:paraId="2584D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28C71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B986">
            <w:p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774A8A40">
      <w:pPr>
        <w:snapToGrid w:val="0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 подтверждаю, что, давая такое согласие, я действую по собственной воле и в своих интересах/интересах моего ребенка (подопечного).</w:t>
      </w:r>
    </w:p>
    <w:p w14:paraId="0B605E4F">
      <w:pPr>
        <w:snapToGrid w:val="0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данные/персональные данные моего ребенка (подопечного).</w:t>
      </w:r>
    </w:p>
    <w:p w14:paraId="07D0FF1D">
      <w:pPr>
        <w:overflowPunct w:val="0"/>
        <w:ind w:firstLine="709"/>
        <w:jc w:val="both"/>
        <w:rPr>
          <w:color w:val="auto"/>
          <w:sz w:val="20"/>
          <w:szCs w:val="20"/>
        </w:rPr>
      </w:pPr>
    </w:p>
    <w:p w14:paraId="2D9E70D5"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b/>
          <w:color w:val="auto"/>
        </w:rPr>
      </w:pPr>
      <w:r>
        <w:rPr>
          <w:color w:val="auto"/>
        </w:rPr>
        <w:t>«___» _______________20__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Подпись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Расшифровка подписи</w:t>
      </w:r>
    </w:p>
    <w:sectPr>
      <w:footerReference r:id="rId3" w:type="default"/>
      <w:footnotePr>
        <w:pos w:val="beneathText"/>
      </w:footnote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2"/>
    <w:family w:val="auto"/>
    <w:pitch w:val="default"/>
    <w:sig w:usb0="800000AF" w:usb1="1001ECEA" w:usb2="00000000" w:usb3="00000000" w:csb0="00000001" w:csb1="0000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D4FC5">
    <w:pPr>
      <w:pStyle w:val="76"/>
      <w:spacing w:before="0" w:after="0"/>
      <w:jc w:val="right"/>
      <w:rPr>
        <w:color w:val="000000"/>
      </w:rPr>
    </w:pPr>
  </w:p>
  <w:p w14:paraId="36FDBAB4">
    <w:pPr>
      <w:pStyle w:val="76"/>
      <w:spacing w:before="0" w:after="0"/>
      <w:jc w:val="right"/>
      <w:rPr>
        <w:b/>
        <w:color w:val="222222"/>
      </w:rPr>
    </w:pPr>
    <w:r>
      <w:rPr>
        <w:color w:val="000000"/>
      </w:rPr>
      <w:t>ПОЛОЖЕНИЕ</w:t>
    </w:r>
    <w:r>
      <w:rPr>
        <w:b/>
        <w:color w:val="000000"/>
      </w:rPr>
      <w:t xml:space="preserve"> </w:t>
    </w:r>
    <w:r>
      <w:rPr>
        <w:bCs/>
        <w:color w:val="000000"/>
      </w:rPr>
      <w:t xml:space="preserve">о </w:t>
    </w:r>
    <w:r>
      <w:rPr>
        <w:color w:val="000000"/>
      </w:rPr>
      <w:t xml:space="preserve">проведении </w:t>
    </w:r>
    <w:r>
      <w:t>Областного праздника русского танца «На-СЛЕД-ие»</w:t>
    </w:r>
  </w:p>
  <w:p w14:paraId="05FE8D8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6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A8"/>
    <w:rsid w:val="00002BAD"/>
    <w:rsid w:val="00030C25"/>
    <w:rsid w:val="00046927"/>
    <w:rsid w:val="00051624"/>
    <w:rsid w:val="000F034D"/>
    <w:rsid w:val="0010703E"/>
    <w:rsid w:val="00113B0D"/>
    <w:rsid w:val="0011452C"/>
    <w:rsid w:val="001304A5"/>
    <w:rsid w:val="001401B2"/>
    <w:rsid w:val="00146329"/>
    <w:rsid w:val="00196CC9"/>
    <w:rsid w:val="001A2946"/>
    <w:rsid w:val="001B059B"/>
    <w:rsid w:val="001C375E"/>
    <w:rsid w:val="002104B6"/>
    <w:rsid w:val="00244A1B"/>
    <w:rsid w:val="00263C31"/>
    <w:rsid w:val="00272B9B"/>
    <w:rsid w:val="0028247B"/>
    <w:rsid w:val="00285D5B"/>
    <w:rsid w:val="002A40B1"/>
    <w:rsid w:val="002C6E53"/>
    <w:rsid w:val="002F3463"/>
    <w:rsid w:val="00313D6B"/>
    <w:rsid w:val="00320F76"/>
    <w:rsid w:val="00341455"/>
    <w:rsid w:val="00344596"/>
    <w:rsid w:val="00347865"/>
    <w:rsid w:val="003545C3"/>
    <w:rsid w:val="00356209"/>
    <w:rsid w:val="003B1256"/>
    <w:rsid w:val="003B43B7"/>
    <w:rsid w:val="003E2BF6"/>
    <w:rsid w:val="003F2A36"/>
    <w:rsid w:val="003F4FE3"/>
    <w:rsid w:val="003F75F9"/>
    <w:rsid w:val="00415662"/>
    <w:rsid w:val="00420856"/>
    <w:rsid w:val="0044129F"/>
    <w:rsid w:val="00477762"/>
    <w:rsid w:val="0050548B"/>
    <w:rsid w:val="005A7EE6"/>
    <w:rsid w:val="005C1457"/>
    <w:rsid w:val="005E7D89"/>
    <w:rsid w:val="005F31D2"/>
    <w:rsid w:val="0062592C"/>
    <w:rsid w:val="00626650"/>
    <w:rsid w:val="00711DD5"/>
    <w:rsid w:val="007A199B"/>
    <w:rsid w:val="00814A68"/>
    <w:rsid w:val="00861510"/>
    <w:rsid w:val="00865A2B"/>
    <w:rsid w:val="00893CBA"/>
    <w:rsid w:val="008E7216"/>
    <w:rsid w:val="0090691B"/>
    <w:rsid w:val="00933675"/>
    <w:rsid w:val="009517BA"/>
    <w:rsid w:val="00975DAC"/>
    <w:rsid w:val="009A17F5"/>
    <w:rsid w:val="009C149A"/>
    <w:rsid w:val="009E43BB"/>
    <w:rsid w:val="009F0B11"/>
    <w:rsid w:val="00A40ACC"/>
    <w:rsid w:val="00A61DAD"/>
    <w:rsid w:val="00A646C0"/>
    <w:rsid w:val="00AA3593"/>
    <w:rsid w:val="00AB61C1"/>
    <w:rsid w:val="00AC23B9"/>
    <w:rsid w:val="00B05FF8"/>
    <w:rsid w:val="00B6516B"/>
    <w:rsid w:val="00B7149A"/>
    <w:rsid w:val="00B85962"/>
    <w:rsid w:val="00B942A8"/>
    <w:rsid w:val="00BD4F24"/>
    <w:rsid w:val="00BD7093"/>
    <w:rsid w:val="00C269DE"/>
    <w:rsid w:val="00C349BA"/>
    <w:rsid w:val="00C63301"/>
    <w:rsid w:val="00CA5D4A"/>
    <w:rsid w:val="00CE5B91"/>
    <w:rsid w:val="00CF38EC"/>
    <w:rsid w:val="00D80661"/>
    <w:rsid w:val="00DA34E4"/>
    <w:rsid w:val="00DA4E1F"/>
    <w:rsid w:val="00DF34E0"/>
    <w:rsid w:val="00E40424"/>
    <w:rsid w:val="00E40D96"/>
    <w:rsid w:val="00E5357C"/>
    <w:rsid w:val="00E922AC"/>
    <w:rsid w:val="00EB7459"/>
    <w:rsid w:val="00F26ACE"/>
    <w:rsid w:val="00F67F14"/>
    <w:rsid w:val="00F90B78"/>
    <w:rsid w:val="00FB26C8"/>
    <w:rsid w:val="00FE70CB"/>
    <w:rsid w:val="06C26DE5"/>
    <w:rsid w:val="0BD825B2"/>
    <w:rsid w:val="0CE960D4"/>
    <w:rsid w:val="144A5A11"/>
    <w:rsid w:val="150863CA"/>
    <w:rsid w:val="16E4118C"/>
    <w:rsid w:val="1D1629C3"/>
    <w:rsid w:val="1DE00997"/>
    <w:rsid w:val="21C86ED3"/>
    <w:rsid w:val="22437B64"/>
    <w:rsid w:val="227472A2"/>
    <w:rsid w:val="2787507D"/>
    <w:rsid w:val="2D9C5245"/>
    <w:rsid w:val="2DD02266"/>
    <w:rsid w:val="2FFE6F7F"/>
    <w:rsid w:val="31F123F0"/>
    <w:rsid w:val="321A6940"/>
    <w:rsid w:val="33110574"/>
    <w:rsid w:val="35DA234A"/>
    <w:rsid w:val="39A50E1B"/>
    <w:rsid w:val="3EB154AD"/>
    <w:rsid w:val="44B73E28"/>
    <w:rsid w:val="5A517854"/>
    <w:rsid w:val="5A5F1877"/>
    <w:rsid w:val="5AD737AE"/>
    <w:rsid w:val="5BB569F5"/>
    <w:rsid w:val="60B8247B"/>
    <w:rsid w:val="60BB2FC9"/>
    <w:rsid w:val="65285DC7"/>
    <w:rsid w:val="685E3C6E"/>
    <w:rsid w:val="6AAE5E43"/>
    <w:rsid w:val="6B2B3DEA"/>
    <w:rsid w:val="6B511585"/>
    <w:rsid w:val="6E9233F8"/>
    <w:rsid w:val="6F58639F"/>
    <w:rsid w:val="709F54F8"/>
    <w:rsid w:val="740E7881"/>
    <w:rsid w:val="745B22A0"/>
    <w:rsid w:val="749F54D3"/>
    <w:rsid w:val="75FD045A"/>
    <w:rsid w:val="7CC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paragraph" w:styleId="2">
    <w:name w:val="heading 1"/>
    <w:basedOn w:val="3"/>
    <w:next w:val="4"/>
    <w:qFormat/>
    <w:uiPriority w:val="67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6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6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4"/>
    <w:basedOn w:val="1"/>
    <w:next w:val="4"/>
    <w:qFormat/>
    <w:uiPriority w:val="6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eastAsia="Liberation Serif" w:cs="Calibri"/>
      <w:b/>
      <w:color w:val="00000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1"/>
    <w:basedOn w:val="1"/>
    <w:next w:val="4"/>
    <w:qFormat/>
    <w:uiPriority w:val="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4">
    <w:name w:val="Body Text"/>
    <w:basedOn w:val="1"/>
    <w:qFormat/>
    <w:uiPriority w:val="67"/>
    <w:pPr>
      <w:spacing w:after="120"/>
    </w:pPr>
  </w:style>
  <w:style w:type="character" w:styleId="10">
    <w:name w:val="Hyperlink"/>
    <w:qFormat/>
    <w:uiPriority w:val="68"/>
    <w:rPr>
      <w:color w:val="000080"/>
      <w:u w:val="single"/>
    </w:rPr>
  </w:style>
  <w:style w:type="character" w:styleId="11">
    <w:name w:val="Strong"/>
    <w:qFormat/>
    <w:uiPriority w:val="67"/>
    <w:rPr>
      <w:b/>
      <w:bCs/>
    </w:rPr>
  </w:style>
  <w:style w:type="paragraph" w:styleId="12">
    <w:name w:val="Balloon Text"/>
    <w:basedOn w:val="1"/>
    <w:link w:val="19"/>
    <w:qFormat/>
    <w:uiPriority w:val="0"/>
    <w:rPr>
      <w:rFonts w:ascii="Tahoma" w:hAnsi="Tahoma" w:cs="Tahoma"/>
      <w:sz w:val="16"/>
      <w:szCs w:val="16"/>
    </w:rPr>
  </w:style>
  <w:style w:type="paragraph" w:styleId="13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4">
    <w:name w:val="Title"/>
    <w:basedOn w:val="3"/>
    <w:next w:val="4"/>
    <w:qFormat/>
    <w:uiPriority w:val="67"/>
    <w:pPr>
      <w:jc w:val="center"/>
    </w:pPr>
    <w:rPr>
      <w:b/>
      <w:bCs/>
      <w:sz w:val="56"/>
      <w:szCs w:val="56"/>
    </w:rPr>
  </w:style>
  <w:style w:type="paragraph" w:styleId="15">
    <w:name w:val="footer"/>
    <w:basedOn w:val="1"/>
    <w:link w:val="21"/>
    <w:qFormat/>
    <w:uiPriority w:val="0"/>
    <w:pPr>
      <w:tabs>
        <w:tab w:val="center" w:pos="4677"/>
        <w:tab w:val="right" w:pos="9355"/>
      </w:tabs>
    </w:pPr>
  </w:style>
  <w:style w:type="paragraph" w:styleId="16">
    <w:name w:val="List"/>
    <w:basedOn w:val="4"/>
    <w:qFormat/>
    <w:uiPriority w:val="67"/>
    <w:rPr>
      <w:rFonts w:cs="Tahoma"/>
    </w:rPr>
  </w:style>
  <w:style w:type="paragraph" w:styleId="17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18">
    <w:name w:val="Subtitle"/>
    <w:basedOn w:val="3"/>
    <w:next w:val="4"/>
    <w:qFormat/>
    <w:uiPriority w:val="67"/>
    <w:pPr>
      <w:spacing w:before="60"/>
      <w:jc w:val="center"/>
    </w:pPr>
    <w:rPr>
      <w:sz w:val="36"/>
      <w:szCs w:val="36"/>
    </w:rPr>
  </w:style>
  <w:style w:type="character" w:customStyle="1" w:styleId="19">
    <w:name w:val="Текст выноски Знак"/>
    <w:link w:val="12"/>
    <w:qFormat/>
    <w:uiPriority w:val="0"/>
    <w:rPr>
      <w:rFonts w:ascii="Tahoma" w:hAnsi="Tahoma" w:eastAsia="Andale Sans UI" w:cs="Tahoma"/>
      <w:kern w:val="1"/>
      <w:sz w:val="16"/>
      <w:szCs w:val="16"/>
    </w:rPr>
  </w:style>
  <w:style w:type="character" w:customStyle="1" w:styleId="20">
    <w:name w:val="Верхний колонтитул Знак"/>
    <w:link w:val="13"/>
    <w:qFormat/>
    <w:uiPriority w:val="0"/>
    <w:rPr>
      <w:rFonts w:eastAsia="Andale Sans UI"/>
      <w:kern w:val="1"/>
      <w:sz w:val="24"/>
      <w:szCs w:val="24"/>
    </w:rPr>
  </w:style>
  <w:style w:type="character" w:customStyle="1" w:styleId="21">
    <w:name w:val="Нижний колонтитул Знак"/>
    <w:link w:val="15"/>
    <w:qFormat/>
    <w:uiPriority w:val="0"/>
    <w:rPr>
      <w:rFonts w:eastAsia="Andale Sans UI"/>
      <w:kern w:val="1"/>
      <w:sz w:val="24"/>
      <w:szCs w:val="24"/>
    </w:rPr>
  </w:style>
  <w:style w:type="character" w:customStyle="1" w:styleId="22">
    <w:name w:val="WW8Num3z7"/>
    <w:qFormat/>
    <w:uiPriority w:val="3"/>
  </w:style>
  <w:style w:type="character" w:customStyle="1" w:styleId="23">
    <w:name w:val="WW8Num5z7"/>
    <w:qFormat/>
    <w:uiPriority w:val="3"/>
  </w:style>
  <w:style w:type="character" w:customStyle="1" w:styleId="24">
    <w:name w:val="WW8Num3z4"/>
    <w:qFormat/>
    <w:uiPriority w:val="3"/>
  </w:style>
  <w:style w:type="character" w:customStyle="1" w:styleId="25">
    <w:name w:val="WW8Num5z1"/>
    <w:qFormat/>
    <w:uiPriority w:val="3"/>
  </w:style>
  <w:style w:type="character" w:customStyle="1" w:styleId="26">
    <w:name w:val="WW8Num4z3"/>
    <w:qFormat/>
    <w:uiPriority w:val="3"/>
  </w:style>
  <w:style w:type="character" w:customStyle="1" w:styleId="27">
    <w:name w:val="WW8Num5z4"/>
    <w:qFormat/>
    <w:uiPriority w:val="3"/>
  </w:style>
  <w:style w:type="character" w:customStyle="1" w:styleId="28">
    <w:name w:val="WW8Num6z8"/>
    <w:qFormat/>
    <w:uiPriority w:val="3"/>
  </w:style>
  <w:style w:type="character" w:customStyle="1" w:styleId="29">
    <w:name w:val="WW8Num3z1"/>
    <w:qFormat/>
    <w:uiPriority w:val="3"/>
  </w:style>
  <w:style w:type="character" w:customStyle="1" w:styleId="30">
    <w:name w:val="WW8Num6z0"/>
    <w:qFormat/>
    <w:uiPriority w:val="3"/>
  </w:style>
  <w:style w:type="character" w:customStyle="1" w:styleId="31">
    <w:name w:val="WW8Num4z4"/>
    <w:qFormat/>
    <w:uiPriority w:val="3"/>
  </w:style>
  <w:style w:type="character" w:customStyle="1" w:styleId="32">
    <w:name w:val="WW8Num3z6"/>
    <w:qFormat/>
    <w:uiPriority w:val="3"/>
  </w:style>
  <w:style w:type="character" w:customStyle="1" w:styleId="33">
    <w:name w:val="WW8Num6z4"/>
    <w:qFormat/>
    <w:uiPriority w:val="3"/>
  </w:style>
  <w:style w:type="character" w:customStyle="1" w:styleId="34">
    <w:name w:val="WW8Num3z5"/>
    <w:qFormat/>
    <w:uiPriority w:val="3"/>
  </w:style>
  <w:style w:type="character" w:customStyle="1" w:styleId="35">
    <w:name w:val="WW8Num6z7"/>
    <w:qFormat/>
    <w:uiPriority w:val="3"/>
  </w:style>
  <w:style w:type="character" w:customStyle="1" w:styleId="36">
    <w:name w:val="WW8Num3z8"/>
    <w:qFormat/>
    <w:uiPriority w:val="3"/>
  </w:style>
  <w:style w:type="character" w:customStyle="1" w:styleId="37">
    <w:name w:val="WW8Num5z2"/>
    <w:qFormat/>
    <w:uiPriority w:val="3"/>
  </w:style>
  <w:style w:type="character" w:customStyle="1" w:styleId="38">
    <w:name w:val="WW8Num2z0"/>
    <w:qFormat/>
    <w:uiPriority w:val="3"/>
    <w:rPr>
      <w:rFonts w:ascii="Symbol" w:hAnsi="Symbol" w:cs="OpenSymbol"/>
    </w:rPr>
  </w:style>
  <w:style w:type="character" w:customStyle="1" w:styleId="39">
    <w:name w:val="WW8Num6z5"/>
    <w:qFormat/>
    <w:uiPriority w:val="3"/>
  </w:style>
  <w:style w:type="character" w:customStyle="1" w:styleId="40">
    <w:name w:val="WW8Num4z5"/>
    <w:qFormat/>
    <w:uiPriority w:val="3"/>
  </w:style>
  <w:style w:type="character" w:customStyle="1" w:styleId="41">
    <w:name w:val="WW8Num4z8"/>
    <w:qFormat/>
    <w:uiPriority w:val="3"/>
  </w:style>
  <w:style w:type="character" w:customStyle="1" w:styleId="42">
    <w:name w:val="WW8Num1z8"/>
    <w:qFormat/>
    <w:uiPriority w:val="3"/>
  </w:style>
  <w:style w:type="character" w:customStyle="1" w:styleId="43">
    <w:name w:val="WW8Num1z2"/>
    <w:qFormat/>
    <w:uiPriority w:val="3"/>
  </w:style>
  <w:style w:type="character" w:customStyle="1" w:styleId="44">
    <w:name w:val="WW8Num6z2"/>
    <w:qFormat/>
    <w:uiPriority w:val="3"/>
  </w:style>
  <w:style w:type="character" w:customStyle="1" w:styleId="45">
    <w:name w:val="WW8Num1z5"/>
    <w:qFormat/>
    <w:uiPriority w:val="3"/>
  </w:style>
  <w:style w:type="character" w:customStyle="1" w:styleId="46">
    <w:name w:val="Маркеры списка"/>
    <w:qFormat/>
    <w:uiPriority w:val="68"/>
    <w:rPr>
      <w:rFonts w:ascii="OpenSymbol" w:hAnsi="OpenSymbol" w:eastAsia="OpenSymbol" w:cs="OpenSymbol"/>
    </w:rPr>
  </w:style>
  <w:style w:type="character" w:customStyle="1" w:styleId="47">
    <w:name w:val="WW8Num5z0"/>
    <w:qFormat/>
    <w:uiPriority w:val="3"/>
  </w:style>
  <w:style w:type="character" w:customStyle="1" w:styleId="48">
    <w:name w:val="WW8Num4z2"/>
    <w:qFormat/>
    <w:uiPriority w:val="3"/>
  </w:style>
  <w:style w:type="character" w:customStyle="1" w:styleId="49">
    <w:name w:val="WW8Num2z1"/>
    <w:qFormat/>
    <w:uiPriority w:val="3"/>
    <w:rPr>
      <w:rFonts w:ascii="OpenSymbol" w:hAnsi="OpenSymbol" w:cs="OpenSymbol"/>
    </w:rPr>
  </w:style>
  <w:style w:type="character" w:customStyle="1" w:styleId="50">
    <w:name w:val="WW8Num4z6"/>
    <w:qFormat/>
    <w:uiPriority w:val="3"/>
  </w:style>
  <w:style w:type="character" w:customStyle="1" w:styleId="51">
    <w:name w:val="Символ нумерации"/>
    <w:qFormat/>
    <w:uiPriority w:val="67"/>
  </w:style>
  <w:style w:type="character" w:customStyle="1" w:styleId="52">
    <w:name w:val="WW8Num5z5"/>
    <w:qFormat/>
    <w:uiPriority w:val="3"/>
  </w:style>
  <w:style w:type="character" w:customStyle="1" w:styleId="53">
    <w:name w:val="WW8Num1z3"/>
    <w:qFormat/>
    <w:uiPriority w:val="3"/>
  </w:style>
  <w:style w:type="character" w:customStyle="1" w:styleId="54">
    <w:name w:val="WW8Num6z1"/>
    <w:qFormat/>
    <w:uiPriority w:val="3"/>
  </w:style>
  <w:style w:type="character" w:customStyle="1" w:styleId="55">
    <w:name w:val="WW8Num6z6"/>
    <w:qFormat/>
    <w:uiPriority w:val="3"/>
  </w:style>
  <w:style w:type="character" w:customStyle="1" w:styleId="56">
    <w:name w:val="WW8Num4z7"/>
    <w:qFormat/>
    <w:uiPriority w:val="3"/>
  </w:style>
  <w:style w:type="character" w:customStyle="1" w:styleId="57">
    <w:name w:val="WW8Num6z3"/>
    <w:qFormat/>
    <w:uiPriority w:val="3"/>
  </w:style>
  <w:style w:type="character" w:customStyle="1" w:styleId="58">
    <w:name w:val="WW8Num5z6"/>
    <w:qFormat/>
    <w:uiPriority w:val="3"/>
  </w:style>
  <w:style w:type="character" w:customStyle="1" w:styleId="59">
    <w:name w:val="WW8Num1z6"/>
    <w:qFormat/>
    <w:uiPriority w:val="3"/>
  </w:style>
  <w:style w:type="character" w:customStyle="1" w:styleId="60">
    <w:name w:val="WW8Num5z8"/>
    <w:qFormat/>
    <w:uiPriority w:val="3"/>
  </w:style>
  <w:style w:type="character" w:customStyle="1" w:styleId="61">
    <w:name w:val="WW8Num3z0"/>
    <w:qFormat/>
    <w:uiPriority w:val="3"/>
  </w:style>
  <w:style w:type="character" w:customStyle="1" w:styleId="62">
    <w:name w:val="WW8Num4z0"/>
    <w:qFormat/>
    <w:uiPriority w:val="3"/>
  </w:style>
  <w:style w:type="character" w:customStyle="1" w:styleId="63">
    <w:name w:val="WW8Num3z2"/>
    <w:qFormat/>
    <w:uiPriority w:val="3"/>
  </w:style>
  <w:style w:type="character" w:customStyle="1" w:styleId="64">
    <w:name w:val="WW8Num1z7"/>
    <w:qFormat/>
    <w:uiPriority w:val="3"/>
  </w:style>
  <w:style w:type="character" w:customStyle="1" w:styleId="65">
    <w:name w:val="WW8Num4z1"/>
    <w:qFormat/>
    <w:uiPriority w:val="3"/>
  </w:style>
  <w:style w:type="character" w:customStyle="1" w:styleId="66">
    <w:name w:val="WW8Num5z3"/>
    <w:qFormat/>
    <w:uiPriority w:val="3"/>
  </w:style>
  <w:style w:type="character" w:customStyle="1" w:styleId="67">
    <w:name w:val="WW8Num1z4"/>
    <w:qFormat/>
    <w:uiPriority w:val="3"/>
  </w:style>
  <w:style w:type="character" w:customStyle="1" w:styleId="68">
    <w:name w:val="WW8Num1z1"/>
    <w:qFormat/>
    <w:uiPriority w:val="3"/>
  </w:style>
  <w:style w:type="character" w:customStyle="1" w:styleId="69">
    <w:name w:val="WW8Num1z0"/>
    <w:qFormat/>
    <w:uiPriority w:val="3"/>
  </w:style>
  <w:style w:type="character" w:customStyle="1" w:styleId="70">
    <w:name w:val="WW8Num3z3"/>
    <w:qFormat/>
    <w:uiPriority w:val="3"/>
  </w:style>
  <w:style w:type="paragraph" w:customStyle="1" w:styleId="71">
    <w:name w:val="Текст в заданном формате"/>
    <w:basedOn w:val="1"/>
    <w:qFormat/>
    <w:uiPriority w:val="67"/>
    <w:rPr>
      <w:rFonts w:ascii="Liberation Mono" w:hAnsi="Liberation Mono" w:eastAsia="NSimSun" w:cs="Liberation Mono"/>
      <w:sz w:val="20"/>
      <w:szCs w:val="20"/>
    </w:rPr>
  </w:style>
  <w:style w:type="paragraph" w:customStyle="1" w:styleId="72">
    <w:name w:val="Содержимое таблицы"/>
    <w:basedOn w:val="1"/>
    <w:qFormat/>
    <w:uiPriority w:val="67"/>
    <w:pPr>
      <w:suppressLineNumbers/>
    </w:pPr>
  </w:style>
  <w:style w:type="paragraph" w:customStyle="1" w:styleId="73">
    <w:name w:val="Блочная цитата"/>
    <w:basedOn w:val="1"/>
    <w:qFormat/>
    <w:uiPriority w:val="67"/>
    <w:pPr>
      <w:spacing w:after="283"/>
      <w:ind w:left="567" w:right="567"/>
    </w:pPr>
  </w:style>
  <w:style w:type="paragraph" w:customStyle="1" w:styleId="74">
    <w:name w:val="Заголовок таблицы"/>
    <w:basedOn w:val="72"/>
    <w:qFormat/>
    <w:uiPriority w:val="67"/>
    <w:pPr>
      <w:jc w:val="center"/>
    </w:pPr>
    <w:rPr>
      <w:b/>
      <w:bCs/>
    </w:rPr>
  </w:style>
  <w:style w:type="paragraph" w:customStyle="1" w:styleId="75">
    <w:name w:val="Указатель1"/>
    <w:basedOn w:val="1"/>
    <w:qFormat/>
    <w:uiPriority w:val="67"/>
    <w:pPr>
      <w:suppressLineNumbers/>
    </w:pPr>
    <w:rPr>
      <w:rFonts w:cs="Tahoma"/>
    </w:rPr>
  </w:style>
  <w:style w:type="paragraph" w:customStyle="1" w:styleId="76">
    <w:name w:val="Обычный (веб)1"/>
    <w:basedOn w:val="1"/>
    <w:qFormat/>
    <w:uiPriority w:val="0"/>
    <w:pPr>
      <w:widowControl/>
      <w:spacing w:before="100" w:after="100" w:line="100" w:lineRule="atLeast"/>
    </w:pPr>
    <w:rPr>
      <w:rFonts w:eastAsia="Times New Roman"/>
      <w:kern w:val="0"/>
      <w:lang w:eastAsia="ar-SA"/>
    </w:rPr>
  </w:style>
  <w:style w:type="paragraph" w:customStyle="1" w:styleId="77">
    <w:name w:val="c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78">
    <w:name w:val="Обычный (веб)2"/>
    <w:basedOn w:val="1"/>
    <w:qFormat/>
    <w:uiPriority w:val="0"/>
    <w:pPr>
      <w:widowControl/>
      <w:spacing w:before="100" w:after="100" w:line="100" w:lineRule="atLeast"/>
    </w:pPr>
    <w:rPr>
      <w:rFonts w:eastAsia="Times New Roman"/>
      <w:kern w:val="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2430</Words>
  <Characters>13853</Characters>
  <Lines>115</Lines>
  <Paragraphs>32</Paragraphs>
  <TotalTime>8</TotalTime>
  <ScaleCrop>false</ScaleCrop>
  <LinksUpToDate>false</LinksUpToDate>
  <CharactersWithSpaces>16251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2009-04-16T08:32:00Z</dcterms:created>
  <dc:creator>nartvor5</dc:creator>
  <cp:lastModifiedBy>google1597329926</cp:lastModifiedBy>
  <cp:lastPrinted>2023-08-04T08:04:00Z</cp:lastPrinted>
  <dcterms:modified xsi:type="dcterms:W3CDTF">2024-08-05T12:24:59Z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1049-12.2.0.17545</vt:lpwstr>
  </property>
  <property fmtid="{D5CDD505-2E9C-101B-9397-08002B2CF9AE}" pid="7" name="ICV">
    <vt:lpwstr>77FD874DC52F479CA0BC62AED48C65B2_13</vt:lpwstr>
  </property>
</Properties>
</file>